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480AE" w14:textId="1B89491D" w:rsidR="00875522" w:rsidRPr="006541CD" w:rsidRDefault="00875522" w:rsidP="00E7376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41CD">
        <w:rPr>
          <w:rFonts w:ascii="Times New Roman" w:hAnsi="Times New Roman"/>
          <w:sz w:val="28"/>
          <w:szCs w:val="28"/>
        </w:rPr>
        <w:t>ОТЗЫВ</w:t>
      </w:r>
    </w:p>
    <w:p w14:paraId="3F2E8DC7" w14:textId="07C18A4B" w:rsidR="00875522" w:rsidRPr="006541CD" w:rsidRDefault="00875522" w:rsidP="002E32B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41CD">
        <w:rPr>
          <w:rFonts w:ascii="Times New Roman" w:hAnsi="Times New Roman"/>
          <w:sz w:val="28"/>
          <w:szCs w:val="28"/>
        </w:rPr>
        <w:t xml:space="preserve">научного </w:t>
      </w:r>
      <w:r w:rsidR="002E32B9">
        <w:rPr>
          <w:rFonts w:ascii="Times New Roman" w:hAnsi="Times New Roman"/>
          <w:sz w:val="28"/>
          <w:szCs w:val="28"/>
        </w:rPr>
        <w:t>консультанта</w:t>
      </w:r>
    </w:p>
    <w:p w14:paraId="51AB9E09" w14:textId="0903B687" w:rsidR="00875522" w:rsidRPr="006541CD" w:rsidRDefault="00875522" w:rsidP="002E32B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41CD">
        <w:rPr>
          <w:rFonts w:ascii="Times New Roman" w:hAnsi="Times New Roman"/>
          <w:sz w:val="28"/>
          <w:szCs w:val="28"/>
        </w:rPr>
        <w:t>на диссертацию</w:t>
      </w:r>
      <w:r w:rsidRPr="006541CD">
        <w:rPr>
          <w:rFonts w:ascii="Times New Roman" w:eastAsia="SFRM1440" w:hAnsi="Times New Roman"/>
          <w:sz w:val="28"/>
          <w:szCs w:val="28"/>
        </w:rPr>
        <w:t xml:space="preserve"> </w:t>
      </w:r>
      <w:proofErr w:type="spellStart"/>
      <w:r w:rsidR="002E32B9">
        <w:rPr>
          <w:rFonts w:ascii="Times New Roman" w:eastAsia="SFRM1728" w:hAnsi="Times New Roman"/>
          <w:sz w:val="28"/>
          <w:szCs w:val="28"/>
        </w:rPr>
        <w:t>Михалычева</w:t>
      </w:r>
      <w:proofErr w:type="spellEnd"/>
      <w:r w:rsidR="0086799C" w:rsidRPr="006541CD">
        <w:rPr>
          <w:rFonts w:ascii="Times New Roman" w:eastAsia="SFRM1728" w:hAnsi="Times New Roman"/>
          <w:sz w:val="28"/>
          <w:szCs w:val="28"/>
        </w:rPr>
        <w:t xml:space="preserve"> </w:t>
      </w:r>
      <w:r w:rsidR="002E32B9">
        <w:rPr>
          <w:rFonts w:ascii="Times New Roman" w:eastAsia="SFRM1728" w:hAnsi="Times New Roman"/>
          <w:sz w:val="28"/>
          <w:szCs w:val="28"/>
        </w:rPr>
        <w:t>Александра Борисовича</w:t>
      </w:r>
    </w:p>
    <w:p w14:paraId="044766FF" w14:textId="7AD66094" w:rsidR="00875522" w:rsidRPr="006541CD" w:rsidRDefault="00875522" w:rsidP="002E32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FBX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>«</w:t>
      </w:r>
      <w:r w:rsidR="002E32B9" w:rsidRPr="002E32B9">
        <w:rPr>
          <w:rFonts w:ascii="Times New Roman" w:eastAsia="SFBX1440" w:hAnsi="Times New Roman"/>
          <w:sz w:val="28"/>
          <w:szCs w:val="28"/>
        </w:rPr>
        <w:t>Квантовые измерения для метрологии и создания неклассических состояний</w:t>
      </w:r>
      <w:r w:rsidRPr="006541CD">
        <w:rPr>
          <w:rFonts w:ascii="Times New Roman" w:eastAsia="SFBX1440" w:hAnsi="Times New Roman"/>
          <w:sz w:val="28"/>
          <w:szCs w:val="28"/>
        </w:rPr>
        <w:t>»,</w:t>
      </w:r>
    </w:p>
    <w:p w14:paraId="5451549C" w14:textId="76BE4473" w:rsidR="00875522" w:rsidRPr="006541CD" w:rsidRDefault="00875522" w:rsidP="002E32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FRM1440" w:hAnsi="Times New Roman"/>
          <w:sz w:val="28"/>
          <w:szCs w:val="28"/>
        </w:rPr>
      </w:pPr>
      <w:proofErr w:type="gramStart"/>
      <w:r w:rsidRPr="006541CD">
        <w:rPr>
          <w:rFonts w:ascii="Times New Roman" w:eastAsia="SFRM1440" w:hAnsi="Times New Roman"/>
          <w:sz w:val="28"/>
          <w:szCs w:val="28"/>
        </w:rPr>
        <w:t>представленную</w:t>
      </w:r>
      <w:proofErr w:type="gramEnd"/>
      <w:r w:rsidRPr="006541CD">
        <w:rPr>
          <w:rFonts w:ascii="Times New Roman" w:eastAsia="SFRM1440" w:hAnsi="Times New Roman"/>
          <w:sz w:val="28"/>
          <w:szCs w:val="28"/>
        </w:rPr>
        <w:t xml:space="preserve"> на соискание ученой степени </w:t>
      </w:r>
      <w:r w:rsidR="002E32B9">
        <w:rPr>
          <w:rFonts w:ascii="Times New Roman" w:eastAsia="SFRM1440" w:hAnsi="Times New Roman"/>
          <w:sz w:val="28"/>
          <w:szCs w:val="28"/>
        </w:rPr>
        <w:t>доктора</w:t>
      </w:r>
      <w:r w:rsidRPr="006541CD">
        <w:rPr>
          <w:rFonts w:ascii="Times New Roman" w:eastAsia="SFRM1440" w:hAnsi="Times New Roman"/>
          <w:sz w:val="28"/>
          <w:szCs w:val="28"/>
        </w:rPr>
        <w:t xml:space="preserve"> физ.-мат. наук</w:t>
      </w:r>
    </w:p>
    <w:p w14:paraId="7DE07B8C" w14:textId="799B2F4D" w:rsidR="00875522" w:rsidRPr="006541CD" w:rsidRDefault="00875522" w:rsidP="00E7376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>по специальности 01.04.02. «Теоретическая физика»</w:t>
      </w:r>
    </w:p>
    <w:p w14:paraId="5172A5DE" w14:textId="3B4C0157" w:rsidR="00875522" w:rsidRPr="006541CD" w:rsidRDefault="00875522" w:rsidP="00E7376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FRM1440" w:hAnsi="Times New Roman"/>
          <w:sz w:val="28"/>
          <w:szCs w:val="28"/>
        </w:rPr>
      </w:pPr>
    </w:p>
    <w:p w14:paraId="6DDC2D8F" w14:textId="77777777" w:rsidR="00747D83" w:rsidRPr="006541CD" w:rsidRDefault="00747D83" w:rsidP="00E7376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FRM1440" w:hAnsi="Times New Roman"/>
          <w:sz w:val="28"/>
          <w:szCs w:val="28"/>
        </w:rPr>
      </w:pPr>
    </w:p>
    <w:p w14:paraId="2C9912D5" w14:textId="730D3BCC" w:rsidR="00AA6A30" w:rsidRPr="00D063C7" w:rsidRDefault="001158A5" w:rsidP="002836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 xml:space="preserve">Диссертационная работа </w:t>
      </w:r>
      <w:r w:rsidR="00AA6A30">
        <w:rPr>
          <w:rFonts w:ascii="Times New Roman" w:eastAsia="SFRM1440" w:hAnsi="Times New Roman"/>
          <w:sz w:val="28"/>
          <w:szCs w:val="28"/>
        </w:rPr>
        <w:t>А</w:t>
      </w:r>
      <w:r w:rsidR="0086799C" w:rsidRPr="006541CD">
        <w:rPr>
          <w:rFonts w:ascii="Times New Roman" w:eastAsia="SFRM1440" w:hAnsi="Times New Roman"/>
          <w:sz w:val="28"/>
          <w:szCs w:val="28"/>
        </w:rPr>
        <w:t xml:space="preserve">. </w:t>
      </w:r>
      <w:r w:rsidR="00AA6A30">
        <w:rPr>
          <w:rFonts w:ascii="Times New Roman" w:eastAsia="SFRM1440" w:hAnsi="Times New Roman"/>
          <w:sz w:val="28"/>
          <w:szCs w:val="28"/>
        </w:rPr>
        <w:t>Б</w:t>
      </w:r>
      <w:r w:rsidR="0086799C" w:rsidRPr="006541CD">
        <w:rPr>
          <w:rFonts w:ascii="Times New Roman" w:eastAsia="SFRM1440" w:hAnsi="Times New Roman"/>
          <w:sz w:val="28"/>
          <w:szCs w:val="28"/>
        </w:rPr>
        <w:t xml:space="preserve">. </w:t>
      </w:r>
      <w:proofErr w:type="spellStart"/>
      <w:r w:rsidR="00AA6A30">
        <w:rPr>
          <w:rFonts w:ascii="Times New Roman" w:eastAsia="SFRM1440" w:hAnsi="Times New Roman"/>
          <w:sz w:val="28"/>
          <w:szCs w:val="28"/>
        </w:rPr>
        <w:t>Михалычева</w:t>
      </w:r>
      <w:proofErr w:type="spellEnd"/>
      <w:r w:rsidR="00D063C7">
        <w:rPr>
          <w:rFonts w:ascii="Times New Roman" w:eastAsia="SFRM1440" w:hAnsi="Times New Roman"/>
          <w:sz w:val="28"/>
          <w:szCs w:val="28"/>
          <w:lang w:val="en-US"/>
        </w:rPr>
        <w:t xml:space="preserve"> </w:t>
      </w:r>
      <w:r w:rsidR="00D063C7">
        <w:rPr>
          <w:rFonts w:ascii="Times New Roman" w:eastAsia="SFRM1440" w:hAnsi="Times New Roman"/>
          <w:sz w:val="28"/>
          <w:szCs w:val="28"/>
        </w:rPr>
        <w:t>представляет собой цельное актуальное исследование, направленное</w:t>
      </w:r>
      <w:r w:rsidR="00C46F43">
        <w:rPr>
          <w:rFonts w:ascii="Times New Roman" w:eastAsia="SFRM1440" w:hAnsi="Times New Roman"/>
          <w:sz w:val="28"/>
          <w:szCs w:val="28"/>
        </w:rPr>
        <w:t xml:space="preserve"> </w:t>
      </w:r>
      <w:r w:rsidR="00D063C7">
        <w:rPr>
          <w:rFonts w:ascii="Times New Roman" w:eastAsia="SFRM1440" w:hAnsi="Times New Roman"/>
          <w:sz w:val="28"/>
          <w:szCs w:val="28"/>
        </w:rPr>
        <w:t xml:space="preserve">на исследование создания неклассических квантовых состояний методами квантовой оптики и их применение для задач повышения точности измерений, пространственного разрешения, и </w:t>
      </w:r>
      <w:r w:rsidR="00ED0E39">
        <w:rPr>
          <w:rFonts w:ascii="Times New Roman" w:eastAsia="SFRM1440" w:hAnsi="Times New Roman"/>
          <w:sz w:val="28"/>
          <w:szCs w:val="28"/>
        </w:rPr>
        <w:t xml:space="preserve">также на исследование </w:t>
      </w:r>
      <w:r w:rsidR="00D063C7">
        <w:rPr>
          <w:rFonts w:ascii="Times New Roman" w:eastAsia="SFRM1440" w:hAnsi="Times New Roman"/>
          <w:sz w:val="28"/>
          <w:szCs w:val="28"/>
        </w:rPr>
        <w:t>метрологи</w:t>
      </w:r>
      <w:r w:rsidR="00ED0E39">
        <w:rPr>
          <w:rFonts w:ascii="Times New Roman" w:eastAsia="SFRM1440" w:hAnsi="Times New Roman"/>
          <w:sz w:val="28"/>
          <w:szCs w:val="28"/>
        </w:rPr>
        <w:t xml:space="preserve">ческих аспектов </w:t>
      </w:r>
      <w:r w:rsidR="0028360E">
        <w:rPr>
          <w:rFonts w:ascii="Times New Roman" w:eastAsia="SFRM1440" w:hAnsi="Times New Roman"/>
          <w:sz w:val="28"/>
          <w:szCs w:val="28"/>
        </w:rPr>
        <w:t>измерений -</w:t>
      </w:r>
      <w:r w:rsidR="00ED0E39">
        <w:rPr>
          <w:rFonts w:ascii="Times New Roman" w:eastAsia="SFRM1440" w:hAnsi="Times New Roman"/>
          <w:sz w:val="28"/>
          <w:szCs w:val="28"/>
        </w:rPr>
        <w:t xml:space="preserve"> а именно,</w:t>
      </w:r>
      <w:r w:rsidR="00D063C7">
        <w:rPr>
          <w:rFonts w:ascii="Times New Roman" w:eastAsia="SFRM1440" w:hAnsi="Times New Roman"/>
          <w:sz w:val="28"/>
          <w:szCs w:val="28"/>
        </w:rPr>
        <w:t xml:space="preserve"> </w:t>
      </w:r>
      <w:r w:rsidR="0028360E">
        <w:rPr>
          <w:rFonts w:ascii="Times New Roman" w:eastAsia="SFRM1440" w:hAnsi="Times New Roman"/>
          <w:sz w:val="28"/>
          <w:szCs w:val="28"/>
        </w:rPr>
        <w:t>путей</w:t>
      </w:r>
      <w:r w:rsidR="00D063C7">
        <w:rPr>
          <w:rFonts w:ascii="Times New Roman" w:eastAsia="SFRM1440" w:hAnsi="Times New Roman"/>
          <w:sz w:val="28"/>
          <w:szCs w:val="28"/>
        </w:rPr>
        <w:t xml:space="preserve"> повышени</w:t>
      </w:r>
      <w:r w:rsidR="00ED0E39">
        <w:rPr>
          <w:rFonts w:ascii="Times New Roman" w:eastAsia="SFRM1440" w:hAnsi="Times New Roman"/>
          <w:sz w:val="28"/>
          <w:szCs w:val="28"/>
        </w:rPr>
        <w:t>я</w:t>
      </w:r>
      <w:r w:rsidR="00D063C7">
        <w:rPr>
          <w:rFonts w:ascii="Times New Roman" w:eastAsia="SFRM1440" w:hAnsi="Times New Roman"/>
          <w:sz w:val="28"/>
          <w:szCs w:val="28"/>
        </w:rPr>
        <w:t xml:space="preserve"> принципиально достижимых пределов разрешения путём использования корреляций электромагнитного поля. Также, разработанный </w:t>
      </w:r>
      <w:r w:rsidR="00D063C7" w:rsidRPr="00D063C7">
        <w:rPr>
          <w:rFonts w:ascii="Times New Roman" w:eastAsia="SFRM1440" w:hAnsi="Times New Roman"/>
          <w:sz w:val="28"/>
          <w:szCs w:val="28"/>
        </w:rPr>
        <w:t xml:space="preserve">А. Б. </w:t>
      </w:r>
      <w:proofErr w:type="spellStart"/>
      <w:r w:rsidR="00D063C7" w:rsidRPr="00D063C7">
        <w:rPr>
          <w:rFonts w:ascii="Times New Roman" w:eastAsia="SFRM1440" w:hAnsi="Times New Roman"/>
          <w:sz w:val="28"/>
          <w:szCs w:val="28"/>
        </w:rPr>
        <w:t>Михалычев</w:t>
      </w:r>
      <w:r w:rsidR="00D063C7">
        <w:rPr>
          <w:rFonts w:ascii="Times New Roman" w:eastAsia="SFRM1440" w:hAnsi="Times New Roman"/>
          <w:sz w:val="28"/>
          <w:szCs w:val="28"/>
        </w:rPr>
        <w:t>ым</w:t>
      </w:r>
      <w:proofErr w:type="spellEnd"/>
      <w:r w:rsidR="00D063C7">
        <w:rPr>
          <w:rFonts w:ascii="Times New Roman" w:eastAsia="SFRM1440" w:hAnsi="Times New Roman"/>
          <w:sz w:val="28"/>
          <w:szCs w:val="28"/>
        </w:rPr>
        <w:t xml:space="preserve"> информационный подход к задачам определения параметров системы по результатам измерения оказался вес</w:t>
      </w:r>
      <w:r w:rsidR="0080703F">
        <w:rPr>
          <w:rFonts w:ascii="Times New Roman" w:eastAsia="SFRM1440" w:hAnsi="Times New Roman"/>
          <w:sz w:val="28"/>
          <w:szCs w:val="28"/>
        </w:rPr>
        <w:t xml:space="preserve">ьма подходящим и актуальным для оптимизации измерений и обработки их результатов в задачах рентгеновской </w:t>
      </w:r>
      <w:proofErr w:type="spellStart"/>
      <w:r w:rsidR="0080703F">
        <w:rPr>
          <w:rFonts w:ascii="Times New Roman" w:eastAsia="SFRM1440" w:hAnsi="Times New Roman"/>
          <w:sz w:val="28"/>
          <w:szCs w:val="28"/>
        </w:rPr>
        <w:t>дифрактометрии</w:t>
      </w:r>
      <w:proofErr w:type="spellEnd"/>
      <w:r w:rsidR="0080703F">
        <w:rPr>
          <w:rFonts w:ascii="Times New Roman" w:eastAsia="SFRM1440" w:hAnsi="Times New Roman"/>
          <w:sz w:val="28"/>
          <w:szCs w:val="28"/>
        </w:rPr>
        <w:t xml:space="preserve"> и масс-спектрометрии. </w:t>
      </w:r>
    </w:p>
    <w:p w14:paraId="14E25D2E" w14:textId="37C9CAC9" w:rsidR="00AA6A30" w:rsidRDefault="0080703F" w:rsidP="007B334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80703F">
        <w:rPr>
          <w:rFonts w:ascii="Times New Roman" w:eastAsia="SFRM1440" w:hAnsi="Times New Roman"/>
          <w:sz w:val="28"/>
          <w:szCs w:val="28"/>
        </w:rPr>
        <w:t xml:space="preserve">Диссертационная работа А. Б. </w:t>
      </w:r>
      <w:proofErr w:type="spellStart"/>
      <w:r w:rsidRPr="0080703F">
        <w:rPr>
          <w:rFonts w:ascii="Times New Roman" w:eastAsia="SFRM1440" w:hAnsi="Times New Roman"/>
          <w:sz w:val="28"/>
          <w:szCs w:val="28"/>
        </w:rPr>
        <w:t>Михалычева</w:t>
      </w:r>
      <w:proofErr w:type="spellEnd"/>
      <w:r>
        <w:rPr>
          <w:rFonts w:ascii="Times New Roman" w:eastAsia="SFRM1440" w:hAnsi="Times New Roman"/>
          <w:sz w:val="28"/>
          <w:szCs w:val="28"/>
        </w:rPr>
        <w:t xml:space="preserve">, фактически, является документальным свидетельством научной зрелости, способности не только решать отдельные важные задачи, </w:t>
      </w:r>
      <w:r w:rsidR="00DA1555">
        <w:rPr>
          <w:rFonts w:ascii="Times New Roman" w:eastAsia="SFRM1440" w:hAnsi="Times New Roman"/>
          <w:sz w:val="28"/>
          <w:szCs w:val="28"/>
        </w:rPr>
        <w:t xml:space="preserve">стоящие на передовом научном фронте, </w:t>
      </w:r>
      <w:r>
        <w:rPr>
          <w:rFonts w:ascii="Times New Roman" w:eastAsia="SFRM1440" w:hAnsi="Times New Roman"/>
          <w:sz w:val="28"/>
          <w:szCs w:val="28"/>
        </w:rPr>
        <w:t>но и видеть за ними общность, находит</w:t>
      </w:r>
      <w:r w:rsidR="007C2346">
        <w:rPr>
          <w:rFonts w:ascii="Times New Roman" w:eastAsia="SFRM1440" w:hAnsi="Times New Roman"/>
          <w:sz w:val="28"/>
          <w:szCs w:val="28"/>
        </w:rPr>
        <w:t>ь принципиальную новизну</w:t>
      </w:r>
      <w:r w:rsidR="00BD0073">
        <w:rPr>
          <w:rFonts w:ascii="Times New Roman" w:eastAsia="SFRM1440" w:hAnsi="Times New Roman"/>
          <w:sz w:val="28"/>
          <w:szCs w:val="28"/>
        </w:rPr>
        <w:t xml:space="preserve"> и ставить новые задачи, потенциально – </w:t>
      </w:r>
      <w:r w:rsidR="007B334D">
        <w:rPr>
          <w:rFonts w:ascii="Times New Roman" w:eastAsia="SFRM1440" w:hAnsi="Times New Roman"/>
          <w:sz w:val="28"/>
          <w:szCs w:val="28"/>
        </w:rPr>
        <w:t>давать начало</w:t>
      </w:r>
      <w:r w:rsidR="00BD0073">
        <w:rPr>
          <w:rFonts w:ascii="Times New Roman" w:eastAsia="SFRM1440" w:hAnsi="Times New Roman"/>
          <w:sz w:val="28"/>
          <w:szCs w:val="28"/>
        </w:rPr>
        <w:t xml:space="preserve"> новы</w:t>
      </w:r>
      <w:r w:rsidR="007B334D">
        <w:rPr>
          <w:rFonts w:ascii="Times New Roman" w:eastAsia="SFRM1440" w:hAnsi="Times New Roman"/>
          <w:sz w:val="28"/>
          <w:szCs w:val="28"/>
        </w:rPr>
        <w:t>м</w:t>
      </w:r>
      <w:r w:rsidR="00BD0073">
        <w:rPr>
          <w:rFonts w:ascii="Times New Roman" w:eastAsia="SFRM1440" w:hAnsi="Times New Roman"/>
          <w:sz w:val="28"/>
          <w:szCs w:val="28"/>
        </w:rPr>
        <w:t xml:space="preserve"> направления</w:t>
      </w:r>
      <w:r w:rsidR="007B334D">
        <w:rPr>
          <w:rFonts w:ascii="Times New Roman" w:eastAsia="SFRM1440" w:hAnsi="Times New Roman"/>
          <w:sz w:val="28"/>
          <w:szCs w:val="28"/>
        </w:rPr>
        <w:t>м</w:t>
      </w:r>
      <w:r w:rsidR="00BD0073">
        <w:rPr>
          <w:rFonts w:ascii="Times New Roman" w:eastAsia="SFRM1440" w:hAnsi="Times New Roman"/>
          <w:sz w:val="28"/>
          <w:szCs w:val="28"/>
        </w:rPr>
        <w:t xml:space="preserve"> исследований</w:t>
      </w:r>
      <w:r w:rsidR="007C2346">
        <w:rPr>
          <w:rFonts w:ascii="Times New Roman" w:eastAsia="SFRM1440" w:hAnsi="Times New Roman"/>
          <w:sz w:val="28"/>
          <w:szCs w:val="28"/>
        </w:rPr>
        <w:t xml:space="preserve">. Например, в задаче о визуализации с перепутанными многофотонными состояниями </w:t>
      </w:r>
      <w:r w:rsidR="007C2346" w:rsidRPr="007C2346">
        <w:rPr>
          <w:rFonts w:ascii="Times New Roman" w:eastAsia="SFRM1440" w:hAnsi="Times New Roman"/>
          <w:sz w:val="28"/>
          <w:szCs w:val="28"/>
        </w:rPr>
        <w:t xml:space="preserve">А. Б. </w:t>
      </w:r>
      <w:proofErr w:type="spellStart"/>
      <w:r w:rsidR="007C2346" w:rsidRPr="007C2346">
        <w:rPr>
          <w:rFonts w:ascii="Times New Roman" w:eastAsia="SFRM1440" w:hAnsi="Times New Roman"/>
          <w:sz w:val="28"/>
          <w:szCs w:val="28"/>
        </w:rPr>
        <w:t>Михалычев</w:t>
      </w:r>
      <w:proofErr w:type="spellEnd"/>
      <w:r w:rsidR="007C2346">
        <w:rPr>
          <w:rFonts w:ascii="Times New Roman" w:eastAsia="SFRM1440" w:hAnsi="Times New Roman"/>
          <w:sz w:val="28"/>
          <w:szCs w:val="28"/>
        </w:rPr>
        <w:t xml:space="preserve"> </w:t>
      </w:r>
      <w:r w:rsidR="007C2346" w:rsidRPr="007C2346">
        <w:rPr>
          <w:rFonts w:ascii="Times New Roman" w:eastAsia="SFRM1440" w:hAnsi="Times New Roman"/>
          <w:sz w:val="28"/>
          <w:szCs w:val="28"/>
        </w:rPr>
        <w:t>обнаружил</w:t>
      </w:r>
      <w:r w:rsidR="007C2346">
        <w:rPr>
          <w:rFonts w:ascii="Times New Roman" w:eastAsia="SFRM1440" w:hAnsi="Times New Roman"/>
          <w:sz w:val="28"/>
          <w:szCs w:val="28"/>
        </w:rPr>
        <w:t>, что, вопреки интуиции, потеря фотона может приводить к существенному улучшению пространственного разрешения</w:t>
      </w:r>
      <w:r w:rsidR="00BD0073">
        <w:rPr>
          <w:rFonts w:ascii="Times New Roman" w:eastAsia="SFRM1440" w:hAnsi="Times New Roman"/>
          <w:sz w:val="28"/>
          <w:szCs w:val="28"/>
        </w:rPr>
        <w:t>, а исследование структуры информации Фишера в многопараметрических задачах визуализации привело к развитию метода идентификации спектров в масс-спект</w:t>
      </w:r>
      <w:r w:rsidR="0084396F">
        <w:rPr>
          <w:rFonts w:ascii="Times New Roman" w:eastAsia="SFRM1440" w:hAnsi="Times New Roman"/>
          <w:sz w:val="28"/>
          <w:szCs w:val="28"/>
        </w:rPr>
        <w:t>р</w:t>
      </w:r>
      <w:r w:rsidR="00BD0073">
        <w:rPr>
          <w:rFonts w:ascii="Times New Roman" w:eastAsia="SFRM1440" w:hAnsi="Times New Roman"/>
          <w:sz w:val="28"/>
          <w:szCs w:val="28"/>
        </w:rPr>
        <w:t xml:space="preserve">ометрии. </w:t>
      </w:r>
      <w:r w:rsidR="007C2346">
        <w:rPr>
          <w:rFonts w:ascii="Times New Roman" w:eastAsia="SFRM1440" w:hAnsi="Times New Roman"/>
          <w:sz w:val="28"/>
          <w:szCs w:val="28"/>
        </w:rPr>
        <w:t xml:space="preserve"> </w:t>
      </w:r>
    </w:p>
    <w:p w14:paraId="4FC6F47B" w14:textId="5EC57FBA" w:rsidR="00424C61" w:rsidRPr="006541CD" w:rsidRDefault="00E7376D" w:rsidP="00C46F4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 xml:space="preserve"> </w:t>
      </w:r>
      <w:r w:rsidR="00E640E4">
        <w:rPr>
          <w:rFonts w:ascii="Times New Roman" w:eastAsia="SFRM1440" w:hAnsi="Times New Roman"/>
          <w:sz w:val="28"/>
          <w:szCs w:val="28"/>
        </w:rPr>
        <w:t xml:space="preserve">Следует отдельно упомянуть высочайшую теоретическую квалификацию </w:t>
      </w:r>
      <w:r w:rsidR="00E640E4" w:rsidRPr="00E640E4">
        <w:rPr>
          <w:rFonts w:ascii="Times New Roman" w:eastAsia="SFRM1440" w:hAnsi="Times New Roman"/>
          <w:sz w:val="28"/>
          <w:szCs w:val="28"/>
        </w:rPr>
        <w:t xml:space="preserve">А. Б. </w:t>
      </w:r>
      <w:proofErr w:type="spellStart"/>
      <w:r w:rsidR="00E640E4" w:rsidRPr="00E640E4">
        <w:rPr>
          <w:rFonts w:ascii="Times New Roman" w:eastAsia="SFRM1440" w:hAnsi="Times New Roman"/>
          <w:sz w:val="28"/>
          <w:szCs w:val="28"/>
        </w:rPr>
        <w:t>Михалычева</w:t>
      </w:r>
      <w:proofErr w:type="spellEnd"/>
      <w:r w:rsidR="00E640E4" w:rsidRPr="00E640E4">
        <w:rPr>
          <w:rFonts w:ascii="Times New Roman" w:eastAsia="SFRM1440" w:hAnsi="Times New Roman"/>
          <w:sz w:val="28"/>
          <w:szCs w:val="28"/>
        </w:rPr>
        <w:t xml:space="preserve"> </w:t>
      </w:r>
      <w:r w:rsidR="00E640E4">
        <w:rPr>
          <w:rFonts w:ascii="Times New Roman" w:eastAsia="SFRM1440" w:hAnsi="Times New Roman"/>
          <w:sz w:val="28"/>
          <w:szCs w:val="28"/>
        </w:rPr>
        <w:t xml:space="preserve">и способность находить и делать аналитические оценки даже в случаях, где единственно доступным методом анализа кажется </w:t>
      </w:r>
      <w:proofErr w:type="gramStart"/>
      <w:r w:rsidR="00E640E4">
        <w:rPr>
          <w:rFonts w:ascii="Times New Roman" w:eastAsia="SFRM1440" w:hAnsi="Times New Roman"/>
          <w:sz w:val="28"/>
          <w:szCs w:val="28"/>
        </w:rPr>
        <w:t>численный</w:t>
      </w:r>
      <w:proofErr w:type="gramEnd"/>
      <w:r w:rsidR="00E640E4">
        <w:rPr>
          <w:rFonts w:ascii="Times New Roman" w:eastAsia="SFRM1440" w:hAnsi="Times New Roman"/>
          <w:sz w:val="28"/>
          <w:szCs w:val="28"/>
        </w:rPr>
        <w:t xml:space="preserve">. К тому же, </w:t>
      </w:r>
      <w:r w:rsidR="00E640E4" w:rsidRPr="00E640E4">
        <w:rPr>
          <w:rFonts w:ascii="Times New Roman" w:eastAsia="SFRM1440" w:hAnsi="Times New Roman"/>
          <w:sz w:val="28"/>
          <w:szCs w:val="28"/>
        </w:rPr>
        <w:t xml:space="preserve">А. Б. </w:t>
      </w:r>
      <w:proofErr w:type="spellStart"/>
      <w:r w:rsidR="00E640E4" w:rsidRPr="00E640E4">
        <w:rPr>
          <w:rFonts w:ascii="Times New Roman" w:eastAsia="SFRM1440" w:hAnsi="Times New Roman"/>
          <w:sz w:val="28"/>
          <w:szCs w:val="28"/>
        </w:rPr>
        <w:t>Михалычев</w:t>
      </w:r>
      <w:proofErr w:type="spellEnd"/>
      <w:r w:rsidR="00E640E4">
        <w:rPr>
          <w:rFonts w:ascii="Times New Roman" w:eastAsia="SFRM1440" w:hAnsi="Times New Roman"/>
          <w:sz w:val="28"/>
          <w:szCs w:val="28"/>
        </w:rPr>
        <w:t xml:space="preserve"> обладает и высокой программистской квалификацией, позволяющей эффективно проводить численный анализ решаемых проблем. Нельзя не упомянуть и педагогическое дарование </w:t>
      </w:r>
      <w:r w:rsidR="00E640E4" w:rsidRPr="00E640E4">
        <w:rPr>
          <w:rFonts w:ascii="Times New Roman" w:eastAsia="SFRM1440" w:hAnsi="Times New Roman"/>
          <w:sz w:val="28"/>
          <w:szCs w:val="28"/>
        </w:rPr>
        <w:t xml:space="preserve">А. Б. </w:t>
      </w:r>
      <w:proofErr w:type="spellStart"/>
      <w:r w:rsidR="00E640E4" w:rsidRPr="00E640E4">
        <w:rPr>
          <w:rFonts w:ascii="Times New Roman" w:eastAsia="SFRM1440" w:hAnsi="Times New Roman"/>
          <w:sz w:val="28"/>
          <w:szCs w:val="28"/>
        </w:rPr>
        <w:t>Михалычева</w:t>
      </w:r>
      <w:proofErr w:type="spellEnd"/>
      <w:r w:rsidR="00E640E4">
        <w:rPr>
          <w:rFonts w:ascii="Times New Roman" w:eastAsia="SFRM1440" w:hAnsi="Times New Roman"/>
          <w:sz w:val="28"/>
          <w:szCs w:val="28"/>
        </w:rPr>
        <w:t xml:space="preserve"> (подкреплённое опытом </w:t>
      </w:r>
      <w:r w:rsidR="00E640E4">
        <w:rPr>
          <w:rFonts w:ascii="Times New Roman" w:eastAsia="SFRM1440" w:hAnsi="Times New Roman"/>
          <w:sz w:val="28"/>
          <w:szCs w:val="28"/>
        </w:rPr>
        <w:lastRenderedPageBreak/>
        <w:t xml:space="preserve">преподавания в Белорусском государственном университете). А. Б. </w:t>
      </w:r>
      <w:proofErr w:type="spellStart"/>
      <w:r w:rsidR="00E640E4">
        <w:rPr>
          <w:rFonts w:ascii="Times New Roman" w:eastAsia="SFRM1440" w:hAnsi="Times New Roman"/>
          <w:sz w:val="28"/>
          <w:szCs w:val="28"/>
        </w:rPr>
        <w:t>Михалычев</w:t>
      </w:r>
      <w:proofErr w:type="spellEnd"/>
      <w:r w:rsidR="00E640E4">
        <w:rPr>
          <w:rFonts w:ascii="Times New Roman" w:eastAsia="SFRM1440" w:hAnsi="Times New Roman"/>
          <w:sz w:val="28"/>
          <w:szCs w:val="28"/>
        </w:rPr>
        <w:t xml:space="preserve"> – блестящий лектор, способный весьма убедительно и тщательно донести свои результаты до аудитории – что, несомненно, хорошо заметно по изложению диссертации. </w:t>
      </w:r>
    </w:p>
    <w:p w14:paraId="46118D11" w14:textId="1CC2F357" w:rsidR="005068EB" w:rsidRPr="006541CD" w:rsidRDefault="005068EB" w:rsidP="00424C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 xml:space="preserve">Я считаю, что </w:t>
      </w:r>
      <w:proofErr w:type="spellStart"/>
      <w:r w:rsidR="00424C61" w:rsidRPr="00424C61">
        <w:rPr>
          <w:rFonts w:ascii="Times New Roman" w:eastAsia="SFRM1440" w:hAnsi="Times New Roman"/>
          <w:sz w:val="28"/>
          <w:szCs w:val="28"/>
        </w:rPr>
        <w:t>Михалычев</w:t>
      </w:r>
      <w:r w:rsidR="00424C61">
        <w:rPr>
          <w:rFonts w:ascii="Times New Roman" w:eastAsia="SFRM1440" w:hAnsi="Times New Roman"/>
          <w:sz w:val="28"/>
          <w:szCs w:val="28"/>
        </w:rPr>
        <w:t>у</w:t>
      </w:r>
      <w:proofErr w:type="spellEnd"/>
      <w:r w:rsidR="00424C61" w:rsidRPr="00424C61">
        <w:rPr>
          <w:rFonts w:ascii="Times New Roman" w:eastAsia="SFRM1440" w:hAnsi="Times New Roman"/>
          <w:sz w:val="28"/>
          <w:szCs w:val="28"/>
        </w:rPr>
        <w:t xml:space="preserve"> Александр</w:t>
      </w:r>
      <w:r w:rsidR="00424C61">
        <w:rPr>
          <w:rFonts w:ascii="Times New Roman" w:eastAsia="SFRM1440" w:hAnsi="Times New Roman"/>
          <w:sz w:val="28"/>
          <w:szCs w:val="28"/>
        </w:rPr>
        <w:t>у</w:t>
      </w:r>
      <w:r w:rsidR="00424C61" w:rsidRPr="00424C61">
        <w:rPr>
          <w:rFonts w:ascii="Times New Roman" w:eastAsia="SFRM1440" w:hAnsi="Times New Roman"/>
          <w:sz w:val="28"/>
          <w:szCs w:val="28"/>
        </w:rPr>
        <w:t xml:space="preserve"> Борисович</w:t>
      </w:r>
      <w:r w:rsidR="00424C61">
        <w:rPr>
          <w:rFonts w:ascii="Times New Roman" w:eastAsia="SFRM1440" w:hAnsi="Times New Roman"/>
          <w:sz w:val="28"/>
          <w:szCs w:val="28"/>
        </w:rPr>
        <w:t>у</w:t>
      </w:r>
      <w:r w:rsidR="00424C61" w:rsidRPr="00424C61">
        <w:rPr>
          <w:rFonts w:ascii="Times New Roman" w:eastAsia="SFRM1440" w:hAnsi="Times New Roman"/>
          <w:sz w:val="28"/>
          <w:szCs w:val="28"/>
        </w:rPr>
        <w:t xml:space="preserve"> </w:t>
      </w:r>
      <w:r w:rsidRPr="006541CD">
        <w:rPr>
          <w:rFonts w:ascii="Times New Roman" w:eastAsia="SFRM1440" w:hAnsi="Times New Roman"/>
          <w:sz w:val="28"/>
          <w:szCs w:val="28"/>
        </w:rPr>
        <w:t xml:space="preserve">может быть присуждена степень </w:t>
      </w:r>
      <w:r w:rsidR="00424C61">
        <w:rPr>
          <w:rFonts w:ascii="Times New Roman" w:eastAsia="SFRM1440" w:hAnsi="Times New Roman"/>
          <w:sz w:val="28"/>
          <w:szCs w:val="28"/>
        </w:rPr>
        <w:t>доктора</w:t>
      </w:r>
      <w:r w:rsidRPr="006541CD">
        <w:rPr>
          <w:rFonts w:ascii="Times New Roman" w:eastAsia="SFRM1440" w:hAnsi="Times New Roman"/>
          <w:sz w:val="28"/>
          <w:szCs w:val="28"/>
        </w:rPr>
        <w:t xml:space="preserve"> физико-математических наук по специальности 01.04.02. «Теоретическая физика» за совокупность следующих представленных в диссертации результатов:</w:t>
      </w:r>
    </w:p>
    <w:p w14:paraId="0ABD41A1" w14:textId="53755AA2" w:rsidR="009E2183" w:rsidRDefault="005068EB" w:rsidP="009E21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ab/>
      </w:r>
      <w:r w:rsidR="009E2183">
        <w:rPr>
          <w:rFonts w:ascii="Times New Roman" w:eastAsia="SFRM1440" w:hAnsi="Times New Roman"/>
          <w:sz w:val="28"/>
          <w:szCs w:val="28"/>
        </w:rPr>
        <w:t>Нахождение к</w:t>
      </w:r>
      <w:r w:rsidR="003A64C9" w:rsidRPr="003A64C9">
        <w:rPr>
          <w:rFonts w:ascii="Times New Roman" w:eastAsia="SFRM1440" w:hAnsi="Times New Roman"/>
          <w:sz w:val="28"/>
          <w:szCs w:val="28"/>
        </w:rPr>
        <w:t>ласс</w:t>
      </w:r>
      <w:r w:rsidR="009E2183">
        <w:rPr>
          <w:rFonts w:ascii="Times New Roman" w:eastAsia="SFRM1440" w:hAnsi="Times New Roman"/>
          <w:sz w:val="28"/>
          <w:szCs w:val="28"/>
        </w:rPr>
        <w:t>а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«исключающих» квантово-оптических измерений</w:t>
      </w:r>
      <w:r w:rsidR="007B334D">
        <w:rPr>
          <w:rFonts w:ascii="Times New Roman" w:eastAsia="SFRM1440" w:hAnsi="Times New Roman"/>
          <w:sz w:val="28"/>
          <w:szCs w:val="28"/>
        </w:rPr>
        <w:t>,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позволя</w:t>
      </w:r>
      <w:r w:rsidR="009E2183">
        <w:rPr>
          <w:rFonts w:ascii="Times New Roman" w:eastAsia="SFRM1440" w:hAnsi="Times New Roman"/>
          <w:sz w:val="28"/>
          <w:szCs w:val="28"/>
        </w:rPr>
        <w:t>ющих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осуществить вероятностное управление квантовыми состояниями</w:t>
      </w:r>
      <w:r w:rsidR="009E2183">
        <w:rPr>
          <w:rFonts w:ascii="Times New Roman" w:eastAsia="SFRM1440" w:hAnsi="Times New Roman"/>
          <w:sz w:val="28"/>
          <w:szCs w:val="28"/>
        </w:rPr>
        <w:t xml:space="preserve"> и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выделяющ</w:t>
      </w:r>
      <w:r w:rsidR="009E2183">
        <w:rPr>
          <w:rFonts w:ascii="Times New Roman" w:eastAsia="SFRM1440" w:hAnsi="Times New Roman"/>
          <w:sz w:val="28"/>
          <w:szCs w:val="28"/>
        </w:rPr>
        <w:t>их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целевые неклассические компоненты состояний путем подавления</w:t>
      </w:r>
      <w:r w:rsidR="009E2183">
        <w:rPr>
          <w:rFonts w:ascii="Times New Roman" w:eastAsia="SFRM1440" w:hAnsi="Times New Roman"/>
          <w:sz w:val="28"/>
          <w:szCs w:val="28"/>
        </w:rPr>
        <w:t xml:space="preserve"> вклада классических компонент;</w:t>
      </w:r>
    </w:p>
    <w:p w14:paraId="6396BE21" w14:textId="3394F3F1" w:rsidR="003A64C9" w:rsidRDefault="003A64C9" w:rsidP="00E6582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3A64C9">
        <w:rPr>
          <w:rFonts w:ascii="Times New Roman" w:eastAsia="SFRM1440" w:hAnsi="Times New Roman"/>
          <w:sz w:val="28"/>
          <w:szCs w:val="28"/>
        </w:rPr>
        <w:t>Конструирование и оптимизаци</w:t>
      </w:r>
      <w:r w:rsidR="00E6582A">
        <w:rPr>
          <w:rFonts w:ascii="Times New Roman" w:eastAsia="SFRM1440" w:hAnsi="Times New Roman"/>
          <w:sz w:val="28"/>
          <w:szCs w:val="28"/>
        </w:rPr>
        <w:t>ю</w:t>
      </w:r>
      <w:r w:rsidRPr="003A64C9">
        <w:rPr>
          <w:rFonts w:ascii="Times New Roman" w:eastAsia="SFRM1440" w:hAnsi="Times New Roman"/>
          <w:sz w:val="28"/>
          <w:szCs w:val="28"/>
        </w:rPr>
        <w:t xml:space="preserve"> </w:t>
      </w:r>
      <w:proofErr w:type="spellStart"/>
      <w:r w:rsidRPr="003A64C9">
        <w:rPr>
          <w:rFonts w:ascii="Times New Roman" w:eastAsia="SFRM1440" w:hAnsi="Times New Roman"/>
          <w:sz w:val="28"/>
          <w:szCs w:val="28"/>
        </w:rPr>
        <w:t>неунитарной</w:t>
      </w:r>
      <w:proofErr w:type="spellEnd"/>
      <w:r w:rsidRPr="003A64C9">
        <w:rPr>
          <w:rFonts w:ascii="Times New Roman" w:eastAsia="SFRM1440" w:hAnsi="Times New Roman"/>
          <w:sz w:val="28"/>
          <w:szCs w:val="28"/>
        </w:rPr>
        <w:t xml:space="preserve"> динамики в открытых квантовых системах</w:t>
      </w:r>
      <w:r w:rsidR="009E2183">
        <w:rPr>
          <w:rFonts w:ascii="Times New Roman" w:eastAsia="SFRM1440" w:hAnsi="Times New Roman"/>
          <w:sz w:val="28"/>
          <w:szCs w:val="28"/>
        </w:rPr>
        <w:t>,</w:t>
      </w:r>
      <w:r w:rsidRPr="003A64C9">
        <w:rPr>
          <w:rFonts w:ascii="Times New Roman" w:eastAsia="SFRM1440" w:hAnsi="Times New Roman"/>
          <w:sz w:val="28"/>
          <w:szCs w:val="28"/>
        </w:rPr>
        <w:t xml:space="preserve"> обеспечива</w:t>
      </w:r>
      <w:r w:rsidR="009E2183">
        <w:rPr>
          <w:rFonts w:ascii="Times New Roman" w:eastAsia="SFRM1440" w:hAnsi="Times New Roman"/>
          <w:sz w:val="28"/>
          <w:szCs w:val="28"/>
        </w:rPr>
        <w:t>ющ</w:t>
      </w:r>
      <w:r w:rsidR="00E6582A">
        <w:rPr>
          <w:rFonts w:ascii="Times New Roman" w:eastAsia="SFRM1440" w:hAnsi="Times New Roman"/>
          <w:sz w:val="28"/>
          <w:szCs w:val="28"/>
        </w:rPr>
        <w:t>и</w:t>
      </w:r>
      <w:r w:rsidR="009E2183">
        <w:rPr>
          <w:rFonts w:ascii="Times New Roman" w:eastAsia="SFRM1440" w:hAnsi="Times New Roman"/>
          <w:sz w:val="28"/>
          <w:szCs w:val="28"/>
        </w:rPr>
        <w:t>е</w:t>
      </w:r>
      <w:r w:rsidRPr="003A64C9">
        <w:rPr>
          <w:rFonts w:ascii="Times New Roman" w:eastAsia="SFRM1440" w:hAnsi="Times New Roman"/>
          <w:sz w:val="28"/>
          <w:szCs w:val="28"/>
        </w:rPr>
        <w:t xml:space="preserve"> создание неклассических и перепутанных квантово-оптических состояний: </w:t>
      </w:r>
      <w:proofErr w:type="spellStart"/>
      <w:r w:rsidRPr="003A64C9">
        <w:rPr>
          <w:rFonts w:ascii="Times New Roman" w:eastAsia="SFRM1440" w:hAnsi="Times New Roman"/>
          <w:sz w:val="28"/>
          <w:szCs w:val="28"/>
        </w:rPr>
        <w:t>субпуассоновских</w:t>
      </w:r>
      <w:proofErr w:type="spellEnd"/>
      <w:r w:rsidRPr="003A64C9">
        <w:rPr>
          <w:rFonts w:ascii="Times New Roman" w:eastAsia="SFRM1440" w:hAnsi="Times New Roman"/>
          <w:sz w:val="28"/>
          <w:szCs w:val="28"/>
        </w:rPr>
        <w:t xml:space="preserve"> и </w:t>
      </w:r>
      <w:proofErr w:type="spellStart"/>
      <w:r w:rsidRPr="003A64C9">
        <w:rPr>
          <w:rFonts w:ascii="Times New Roman" w:eastAsia="SFRM1440" w:hAnsi="Times New Roman"/>
          <w:sz w:val="28"/>
          <w:szCs w:val="28"/>
        </w:rPr>
        <w:t>бифотонных</w:t>
      </w:r>
      <w:proofErr w:type="spellEnd"/>
      <w:r w:rsidRPr="003A64C9">
        <w:rPr>
          <w:rFonts w:ascii="Times New Roman" w:eastAsia="SFRM1440" w:hAnsi="Times New Roman"/>
          <w:sz w:val="28"/>
          <w:szCs w:val="28"/>
        </w:rPr>
        <w:t xml:space="preserve"> состояний в цепочке связанных нелинейных волноводов, а также суперпозиционных </w:t>
      </w:r>
      <w:proofErr w:type="spellStart"/>
      <w:r w:rsidRPr="003A64C9">
        <w:rPr>
          <w:rFonts w:ascii="Times New Roman" w:eastAsia="SFRM1440" w:hAnsi="Times New Roman"/>
          <w:sz w:val="28"/>
          <w:szCs w:val="28"/>
        </w:rPr>
        <w:t>одномодовых</w:t>
      </w:r>
      <w:proofErr w:type="spellEnd"/>
      <w:r w:rsidRPr="003A64C9">
        <w:rPr>
          <w:rFonts w:ascii="Times New Roman" w:eastAsia="SFRM1440" w:hAnsi="Times New Roman"/>
          <w:sz w:val="28"/>
          <w:szCs w:val="28"/>
        </w:rPr>
        <w:t xml:space="preserve"> и перепутанных атомно-полевых состояний в одноатомном лазере с некогерентной накачкой</w:t>
      </w:r>
      <w:r w:rsidR="00C46F43">
        <w:rPr>
          <w:rFonts w:ascii="Times New Roman" w:eastAsia="SFRM1440" w:hAnsi="Times New Roman"/>
          <w:sz w:val="28"/>
          <w:szCs w:val="28"/>
        </w:rPr>
        <w:t>;</w:t>
      </w:r>
    </w:p>
    <w:p w14:paraId="54240FA4" w14:textId="5822DBFB" w:rsidR="003A64C9" w:rsidRDefault="009E2183" w:rsidP="009E218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proofErr w:type="gramStart"/>
      <w:r>
        <w:rPr>
          <w:rFonts w:ascii="Times New Roman" w:eastAsia="SFRM1440" w:hAnsi="Times New Roman"/>
          <w:sz w:val="28"/>
          <w:szCs w:val="28"/>
        </w:rPr>
        <w:t>Обнаружение у</w:t>
      </w:r>
      <w:r w:rsidR="003A64C9" w:rsidRPr="003A64C9">
        <w:rPr>
          <w:rFonts w:ascii="Times New Roman" w:eastAsia="SFRM1440" w:hAnsi="Times New Roman"/>
          <w:sz w:val="28"/>
          <w:szCs w:val="28"/>
        </w:rPr>
        <w:t>ниверсальност</w:t>
      </w:r>
      <w:r>
        <w:rPr>
          <w:rFonts w:ascii="Times New Roman" w:eastAsia="SFRM1440" w:hAnsi="Times New Roman"/>
          <w:sz w:val="28"/>
          <w:szCs w:val="28"/>
        </w:rPr>
        <w:t>и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связи между квантовым состоянием, его представлением в виде смеси </w:t>
      </w:r>
      <w:proofErr w:type="spellStart"/>
      <w:r w:rsidR="003A64C9" w:rsidRPr="003A64C9">
        <w:rPr>
          <w:rFonts w:ascii="Times New Roman" w:eastAsia="SFRM1440" w:hAnsi="Times New Roman"/>
          <w:sz w:val="28"/>
          <w:szCs w:val="28"/>
        </w:rPr>
        <w:t>неортог</w:t>
      </w:r>
      <w:r w:rsidR="007B334D">
        <w:rPr>
          <w:rFonts w:ascii="Times New Roman" w:eastAsia="SFRM1440" w:hAnsi="Times New Roman"/>
          <w:sz w:val="28"/>
          <w:szCs w:val="28"/>
        </w:rPr>
        <w:t>о</w:t>
      </w:r>
      <w:r w:rsidR="003A64C9" w:rsidRPr="003A64C9">
        <w:rPr>
          <w:rFonts w:ascii="Times New Roman" w:eastAsia="SFRM1440" w:hAnsi="Times New Roman"/>
          <w:sz w:val="28"/>
          <w:szCs w:val="28"/>
        </w:rPr>
        <w:t>нальных</w:t>
      </w:r>
      <w:proofErr w:type="spellEnd"/>
      <w:r w:rsidR="003A64C9" w:rsidRPr="003A64C9">
        <w:rPr>
          <w:rFonts w:ascii="Times New Roman" w:eastAsia="SFRM1440" w:hAnsi="Times New Roman"/>
          <w:sz w:val="28"/>
          <w:szCs w:val="28"/>
        </w:rPr>
        <w:t xml:space="preserve"> базисных состояний и результатами квантовых измерений над перечисленными состояниями</w:t>
      </w:r>
      <w:r>
        <w:rPr>
          <w:rFonts w:ascii="Times New Roman" w:eastAsia="SFRM1440" w:hAnsi="Times New Roman"/>
          <w:sz w:val="28"/>
          <w:szCs w:val="28"/>
        </w:rPr>
        <w:t>, что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позволяет обобщить метод паттернов данных и обеспечить проведение оптимальной адаптивной томографии квантовых состояний на основе байесовской оценки вероятностей, классическую эмуляцию квантовых экспериментов и контроль пространственной локализации и корреляционных свойств поля, излучаемого квантовой антенной</w:t>
      </w:r>
      <w:r>
        <w:rPr>
          <w:rFonts w:ascii="Times New Roman" w:eastAsia="SFRM1440" w:hAnsi="Times New Roman"/>
          <w:sz w:val="28"/>
          <w:szCs w:val="28"/>
        </w:rPr>
        <w:t>;</w:t>
      </w:r>
      <w:proofErr w:type="gramEnd"/>
    </w:p>
    <w:p w14:paraId="63B6F206" w14:textId="00A7E505" w:rsidR="003A64C9" w:rsidRDefault="009E2183" w:rsidP="00E6582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>
        <w:rPr>
          <w:rFonts w:ascii="Times New Roman" w:eastAsia="SFRM1440" w:hAnsi="Times New Roman"/>
          <w:sz w:val="28"/>
          <w:szCs w:val="28"/>
        </w:rPr>
        <w:t>Разработку т</w:t>
      </w:r>
      <w:r w:rsidR="003A64C9" w:rsidRPr="003A64C9">
        <w:rPr>
          <w:rFonts w:ascii="Times New Roman" w:eastAsia="SFRM1440" w:hAnsi="Times New Roman"/>
          <w:sz w:val="28"/>
          <w:szCs w:val="28"/>
        </w:rPr>
        <w:t>еоретико-информационн</w:t>
      </w:r>
      <w:r>
        <w:rPr>
          <w:rFonts w:ascii="Times New Roman" w:eastAsia="SFRM1440" w:hAnsi="Times New Roman"/>
          <w:sz w:val="28"/>
          <w:szCs w:val="28"/>
        </w:rPr>
        <w:t>ого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подход</w:t>
      </w:r>
      <w:r>
        <w:rPr>
          <w:rFonts w:ascii="Times New Roman" w:eastAsia="SFRM1440" w:hAnsi="Times New Roman"/>
          <w:sz w:val="28"/>
          <w:szCs w:val="28"/>
        </w:rPr>
        <w:t>а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к квантовой микроскопии, основанн</w:t>
      </w:r>
      <w:r w:rsidR="006C5819">
        <w:rPr>
          <w:rFonts w:ascii="Times New Roman" w:eastAsia="SFRM1440" w:hAnsi="Times New Roman"/>
          <w:sz w:val="28"/>
          <w:szCs w:val="28"/>
        </w:rPr>
        <w:t>ого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на информации Фишера</w:t>
      </w:r>
      <w:r w:rsidR="00E6582A">
        <w:rPr>
          <w:rFonts w:ascii="Times New Roman" w:eastAsia="SFRM1440" w:hAnsi="Times New Roman"/>
          <w:sz w:val="28"/>
          <w:szCs w:val="28"/>
        </w:rPr>
        <w:t xml:space="preserve"> и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позволя</w:t>
      </w:r>
      <w:r w:rsidR="006C5819">
        <w:rPr>
          <w:rFonts w:ascii="Times New Roman" w:eastAsia="SFRM1440" w:hAnsi="Times New Roman"/>
          <w:sz w:val="28"/>
          <w:szCs w:val="28"/>
        </w:rPr>
        <w:t>ющего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сформулировать количественное определение оптического разрешения, построить итеративный алгоритм реконструкции амплитуды пропускания исследуемого объекта и предсказать повышение разрешения при использовании перепутанного оптического состояния в случае детектировании одного из фотонов вне апертуры линзы микроскопа</w:t>
      </w:r>
      <w:r w:rsidR="00C46F43">
        <w:rPr>
          <w:rFonts w:ascii="Times New Roman" w:eastAsia="SFRM1440" w:hAnsi="Times New Roman"/>
          <w:sz w:val="28"/>
          <w:szCs w:val="28"/>
        </w:rPr>
        <w:t>;</w:t>
      </w:r>
    </w:p>
    <w:p w14:paraId="0678ED62" w14:textId="48CB37B6" w:rsidR="003A64C9" w:rsidRDefault="006C5819" w:rsidP="006C58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>
        <w:rPr>
          <w:rFonts w:ascii="Times New Roman" w:eastAsia="SFRM1440" w:hAnsi="Times New Roman"/>
          <w:sz w:val="28"/>
          <w:szCs w:val="28"/>
        </w:rPr>
        <w:t>Разработку и</w:t>
      </w:r>
      <w:r w:rsidR="003A64C9" w:rsidRPr="003A64C9">
        <w:rPr>
          <w:rFonts w:ascii="Times New Roman" w:eastAsia="SFRM1440" w:hAnsi="Times New Roman"/>
          <w:sz w:val="28"/>
          <w:szCs w:val="28"/>
        </w:rPr>
        <w:t>нформационно-операторн</w:t>
      </w:r>
      <w:r>
        <w:rPr>
          <w:rFonts w:ascii="Times New Roman" w:eastAsia="SFRM1440" w:hAnsi="Times New Roman"/>
          <w:sz w:val="28"/>
          <w:szCs w:val="28"/>
        </w:rPr>
        <w:t>ого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подход</w:t>
      </w:r>
      <w:r>
        <w:rPr>
          <w:rFonts w:ascii="Times New Roman" w:eastAsia="SFRM1440" w:hAnsi="Times New Roman"/>
          <w:sz w:val="28"/>
          <w:szCs w:val="28"/>
        </w:rPr>
        <w:t>а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к оптимизации измерений и обработке данных, основанн</w:t>
      </w:r>
      <w:r>
        <w:rPr>
          <w:rFonts w:ascii="Times New Roman" w:eastAsia="SFRM1440" w:hAnsi="Times New Roman"/>
          <w:sz w:val="28"/>
          <w:szCs w:val="28"/>
        </w:rPr>
        <w:t>ого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на использовании информации Фишера, байесовской оценк</w:t>
      </w:r>
      <w:r>
        <w:rPr>
          <w:rFonts w:ascii="Times New Roman" w:eastAsia="SFRM1440" w:hAnsi="Times New Roman"/>
          <w:sz w:val="28"/>
          <w:szCs w:val="28"/>
        </w:rPr>
        <w:t>е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вероятностей моделей и операторного описания рентгеновских оптических элементов, обеспечива</w:t>
      </w:r>
      <w:r>
        <w:rPr>
          <w:rFonts w:ascii="Times New Roman" w:eastAsia="SFRM1440" w:hAnsi="Times New Roman"/>
          <w:sz w:val="28"/>
          <w:szCs w:val="28"/>
        </w:rPr>
        <w:t>ющего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построение универсальных автоматизируемых методов расчета инструментальной функции рентгеновского </w:t>
      </w:r>
      <w:proofErr w:type="spellStart"/>
      <w:r w:rsidR="003A64C9" w:rsidRPr="003A64C9">
        <w:rPr>
          <w:rFonts w:ascii="Times New Roman" w:eastAsia="SFRM1440" w:hAnsi="Times New Roman"/>
          <w:sz w:val="28"/>
          <w:szCs w:val="28"/>
        </w:rPr>
        <w:t>дифрактометра</w:t>
      </w:r>
      <w:proofErr w:type="spellEnd"/>
      <w:r w:rsidR="003A64C9" w:rsidRPr="003A64C9">
        <w:rPr>
          <w:rFonts w:ascii="Times New Roman" w:eastAsia="SFRM1440" w:hAnsi="Times New Roman"/>
          <w:sz w:val="28"/>
          <w:szCs w:val="28"/>
        </w:rPr>
        <w:t>, идентификаци</w:t>
      </w:r>
      <w:r>
        <w:rPr>
          <w:rFonts w:ascii="Times New Roman" w:eastAsia="SFRM1440" w:hAnsi="Times New Roman"/>
          <w:sz w:val="28"/>
          <w:szCs w:val="28"/>
        </w:rPr>
        <w:t>ю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спектральных </w:t>
      </w:r>
      <w:r w:rsidR="003A64C9" w:rsidRPr="003A64C9">
        <w:rPr>
          <w:rFonts w:ascii="Times New Roman" w:eastAsia="SFRM1440" w:hAnsi="Times New Roman"/>
          <w:sz w:val="28"/>
          <w:szCs w:val="28"/>
        </w:rPr>
        <w:lastRenderedPageBreak/>
        <w:t xml:space="preserve">паттернов в рентгеновской порошковой </w:t>
      </w:r>
      <w:proofErr w:type="spellStart"/>
      <w:r w:rsidR="003A64C9" w:rsidRPr="003A64C9">
        <w:rPr>
          <w:rFonts w:ascii="Times New Roman" w:eastAsia="SFRM1440" w:hAnsi="Times New Roman"/>
          <w:sz w:val="28"/>
          <w:szCs w:val="28"/>
        </w:rPr>
        <w:t>дифрактометрии</w:t>
      </w:r>
      <w:proofErr w:type="spellEnd"/>
      <w:r w:rsidR="003A64C9" w:rsidRPr="003A64C9">
        <w:rPr>
          <w:rFonts w:ascii="Times New Roman" w:eastAsia="SFRM1440" w:hAnsi="Times New Roman"/>
          <w:sz w:val="28"/>
          <w:szCs w:val="28"/>
        </w:rPr>
        <w:t xml:space="preserve"> и масс-спектрометрии и планирования и оптимизаци</w:t>
      </w:r>
      <w:r>
        <w:rPr>
          <w:rFonts w:ascii="Times New Roman" w:eastAsia="SFRM1440" w:hAnsi="Times New Roman"/>
          <w:sz w:val="28"/>
          <w:szCs w:val="28"/>
        </w:rPr>
        <w:t>ю</w:t>
      </w:r>
      <w:r w:rsidR="003A64C9" w:rsidRPr="003A64C9">
        <w:rPr>
          <w:rFonts w:ascii="Times New Roman" w:eastAsia="SFRM1440" w:hAnsi="Times New Roman"/>
          <w:sz w:val="28"/>
          <w:szCs w:val="28"/>
        </w:rPr>
        <w:t xml:space="preserve"> экспериментов в рентгеновской </w:t>
      </w:r>
      <w:proofErr w:type="spellStart"/>
      <w:r w:rsidR="003A64C9" w:rsidRPr="003A64C9">
        <w:rPr>
          <w:rFonts w:ascii="Times New Roman" w:eastAsia="SFRM1440" w:hAnsi="Times New Roman"/>
          <w:sz w:val="28"/>
          <w:szCs w:val="28"/>
        </w:rPr>
        <w:t>дифрактометрии</w:t>
      </w:r>
      <w:proofErr w:type="spellEnd"/>
      <w:r w:rsidR="003A64C9" w:rsidRPr="003A64C9">
        <w:rPr>
          <w:rFonts w:ascii="Times New Roman" w:eastAsia="SFRM1440" w:hAnsi="Times New Roman"/>
          <w:sz w:val="28"/>
          <w:szCs w:val="28"/>
        </w:rPr>
        <w:t xml:space="preserve"> высокого разрешения.</w:t>
      </w:r>
    </w:p>
    <w:p w14:paraId="62B6143F" w14:textId="3947E905" w:rsidR="00A02171" w:rsidRPr="006541CD" w:rsidRDefault="00A02171" w:rsidP="00E640E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 xml:space="preserve">Считаю, что как по уровню полученных результатов, так и по способностям, проявленным при </w:t>
      </w:r>
      <w:r w:rsidR="00747D83" w:rsidRPr="006541CD">
        <w:rPr>
          <w:rFonts w:ascii="Times New Roman" w:eastAsia="SFRM1440" w:hAnsi="Times New Roman"/>
          <w:sz w:val="28"/>
          <w:szCs w:val="28"/>
        </w:rPr>
        <w:t>проведении дисс</w:t>
      </w:r>
      <w:bookmarkStart w:id="0" w:name="_GoBack"/>
      <w:bookmarkEnd w:id="0"/>
      <w:r w:rsidR="00747D83" w:rsidRPr="006541CD">
        <w:rPr>
          <w:rFonts w:ascii="Times New Roman" w:eastAsia="SFRM1440" w:hAnsi="Times New Roman"/>
          <w:sz w:val="28"/>
          <w:szCs w:val="28"/>
        </w:rPr>
        <w:t xml:space="preserve">ертационной работы, </w:t>
      </w:r>
      <w:proofErr w:type="spellStart"/>
      <w:r w:rsidR="003A64C9">
        <w:rPr>
          <w:rFonts w:ascii="Times New Roman" w:eastAsia="SFRM1440" w:hAnsi="Times New Roman"/>
          <w:sz w:val="28"/>
          <w:szCs w:val="28"/>
        </w:rPr>
        <w:t>Михалычев</w:t>
      </w:r>
      <w:proofErr w:type="spellEnd"/>
      <w:r w:rsidR="003A64C9" w:rsidRPr="003A64C9">
        <w:rPr>
          <w:rFonts w:ascii="Times New Roman" w:eastAsia="SFRM1440" w:hAnsi="Times New Roman"/>
          <w:sz w:val="28"/>
          <w:szCs w:val="28"/>
        </w:rPr>
        <w:t xml:space="preserve"> Александр Борисович </w:t>
      </w:r>
      <w:r w:rsidR="00747D83" w:rsidRPr="006541CD">
        <w:rPr>
          <w:rFonts w:ascii="Times New Roman" w:eastAsia="SFRM1440" w:hAnsi="Times New Roman"/>
          <w:sz w:val="28"/>
          <w:szCs w:val="28"/>
        </w:rPr>
        <w:t>заслу</w:t>
      </w:r>
      <w:r w:rsidR="003A64C9">
        <w:rPr>
          <w:rFonts w:ascii="Times New Roman" w:eastAsia="SFRM1440" w:hAnsi="Times New Roman"/>
          <w:sz w:val="28"/>
          <w:szCs w:val="28"/>
        </w:rPr>
        <w:t>живает искомой степени доктора</w:t>
      </w:r>
      <w:r w:rsidR="00747D83" w:rsidRPr="006541CD">
        <w:rPr>
          <w:rFonts w:ascii="Times New Roman" w:eastAsia="SFRM1440" w:hAnsi="Times New Roman"/>
          <w:sz w:val="28"/>
          <w:szCs w:val="28"/>
        </w:rPr>
        <w:t xml:space="preserve"> физико-математических наук</w:t>
      </w:r>
      <w:r w:rsidR="00B75632" w:rsidRPr="006541CD">
        <w:rPr>
          <w:rFonts w:ascii="Times New Roman" w:eastAsia="SFRM1440" w:hAnsi="Times New Roman"/>
          <w:sz w:val="28"/>
          <w:szCs w:val="28"/>
        </w:rPr>
        <w:t xml:space="preserve"> по специальности 01.04.02. «Теоретическая физика»</w:t>
      </w:r>
      <w:r w:rsidR="00747D83" w:rsidRPr="006541CD">
        <w:rPr>
          <w:rFonts w:ascii="Times New Roman" w:eastAsia="SFRM1440" w:hAnsi="Times New Roman"/>
          <w:sz w:val="28"/>
          <w:szCs w:val="28"/>
        </w:rPr>
        <w:t xml:space="preserve">. </w:t>
      </w:r>
    </w:p>
    <w:p w14:paraId="4FE25D1F" w14:textId="3A1B4FE5" w:rsidR="00747D83" w:rsidRPr="006541CD" w:rsidRDefault="00747D83" w:rsidP="00E7376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</w:p>
    <w:p w14:paraId="44D4D1AB" w14:textId="2C312672" w:rsidR="00747D83" w:rsidRPr="006541CD" w:rsidRDefault="00747D83" w:rsidP="00E7376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</w:p>
    <w:p w14:paraId="749CB801" w14:textId="77777777" w:rsidR="00747D83" w:rsidRPr="006541CD" w:rsidRDefault="00747D83" w:rsidP="00E7376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SFRM1440" w:hAnsi="Times New Roman"/>
          <w:sz w:val="28"/>
          <w:szCs w:val="28"/>
        </w:rPr>
      </w:pPr>
    </w:p>
    <w:p w14:paraId="45788932" w14:textId="5978B57C" w:rsidR="00747D83" w:rsidRPr="006541CD" w:rsidRDefault="00747D83" w:rsidP="008714C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 xml:space="preserve">Научный </w:t>
      </w:r>
      <w:r w:rsidR="008714CE">
        <w:rPr>
          <w:rFonts w:ascii="Times New Roman" w:eastAsia="SFRM1440" w:hAnsi="Times New Roman"/>
          <w:sz w:val="28"/>
          <w:szCs w:val="28"/>
        </w:rPr>
        <w:t>консультант</w:t>
      </w:r>
      <w:r w:rsidRPr="006541CD">
        <w:rPr>
          <w:rFonts w:ascii="Times New Roman" w:eastAsia="SFRM1440" w:hAnsi="Times New Roman"/>
          <w:sz w:val="28"/>
          <w:szCs w:val="28"/>
        </w:rPr>
        <w:t>,</w:t>
      </w:r>
    </w:p>
    <w:p w14:paraId="06D74E76" w14:textId="77777777" w:rsidR="008714CE" w:rsidRDefault="00747D83" w:rsidP="00E7376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FRM1440" w:hAnsi="Times New Roman"/>
          <w:sz w:val="28"/>
          <w:szCs w:val="28"/>
        </w:rPr>
      </w:pPr>
      <w:r w:rsidRPr="006541CD">
        <w:rPr>
          <w:rFonts w:ascii="Times New Roman" w:eastAsia="SFRM1440" w:hAnsi="Times New Roman"/>
          <w:sz w:val="28"/>
          <w:szCs w:val="28"/>
        </w:rPr>
        <w:t>доктор физико-математических наук,</w:t>
      </w:r>
      <w:r w:rsidR="0086799C" w:rsidRPr="006541CD">
        <w:rPr>
          <w:rFonts w:ascii="Times New Roman" w:eastAsia="SFRM1440" w:hAnsi="Times New Roman"/>
          <w:sz w:val="28"/>
          <w:szCs w:val="28"/>
        </w:rPr>
        <w:tab/>
      </w:r>
    </w:p>
    <w:p w14:paraId="12879C39" w14:textId="1BC3444E" w:rsidR="00747D83" w:rsidRPr="006541CD" w:rsidRDefault="008714CE" w:rsidP="008714C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FRM1440" w:hAnsi="Times New Roman"/>
          <w:sz w:val="28"/>
          <w:szCs w:val="28"/>
        </w:rPr>
      </w:pPr>
      <w:r>
        <w:rPr>
          <w:rFonts w:ascii="Times New Roman" w:eastAsia="SFRM1440" w:hAnsi="Times New Roman"/>
          <w:sz w:val="28"/>
          <w:szCs w:val="28"/>
        </w:rPr>
        <w:t>член-корреспондент НАН Беларуси</w:t>
      </w:r>
      <w:r w:rsidR="0086799C" w:rsidRPr="006541CD">
        <w:rPr>
          <w:rFonts w:ascii="Times New Roman" w:eastAsia="SFRM1440" w:hAnsi="Times New Roman"/>
          <w:sz w:val="28"/>
          <w:szCs w:val="28"/>
        </w:rPr>
        <w:tab/>
      </w:r>
      <w:r w:rsidR="0086799C" w:rsidRPr="006541CD">
        <w:rPr>
          <w:rFonts w:ascii="Times New Roman" w:eastAsia="SFRM1440" w:hAnsi="Times New Roman"/>
          <w:sz w:val="28"/>
          <w:szCs w:val="28"/>
        </w:rPr>
        <w:tab/>
      </w:r>
      <w:r>
        <w:rPr>
          <w:rFonts w:ascii="Times New Roman" w:eastAsia="SFRM1440" w:hAnsi="Times New Roman"/>
          <w:sz w:val="28"/>
          <w:szCs w:val="28"/>
        </w:rPr>
        <w:tab/>
      </w:r>
      <w:r>
        <w:rPr>
          <w:rFonts w:ascii="Times New Roman" w:eastAsia="SFRM1440" w:hAnsi="Times New Roman"/>
          <w:sz w:val="28"/>
          <w:szCs w:val="28"/>
        </w:rPr>
        <w:tab/>
      </w:r>
      <w:r w:rsidR="0086799C" w:rsidRPr="006541CD">
        <w:rPr>
          <w:rFonts w:ascii="Times New Roman" w:eastAsia="SFRM1440" w:hAnsi="Times New Roman"/>
          <w:sz w:val="28"/>
          <w:szCs w:val="28"/>
        </w:rPr>
        <w:tab/>
        <w:t xml:space="preserve">Д. С. </w:t>
      </w:r>
      <w:proofErr w:type="spellStart"/>
      <w:r w:rsidR="0086799C" w:rsidRPr="006541CD">
        <w:rPr>
          <w:rFonts w:ascii="Times New Roman" w:eastAsia="SFRM1440" w:hAnsi="Times New Roman"/>
          <w:sz w:val="28"/>
          <w:szCs w:val="28"/>
        </w:rPr>
        <w:t>Могилевцев</w:t>
      </w:r>
      <w:proofErr w:type="spellEnd"/>
    </w:p>
    <w:sectPr w:rsidR="00747D83" w:rsidRPr="006541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01CE3" w14:textId="77777777" w:rsidR="00C220D0" w:rsidRDefault="00C220D0" w:rsidP="00880952">
      <w:r>
        <w:separator/>
      </w:r>
    </w:p>
  </w:endnote>
  <w:endnote w:type="continuationSeparator" w:id="0">
    <w:p w14:paraId="5FE11FDE" w14:textId="77777777" w:rsidR="00C220D0" w:rsidRDefault="00C220D0" w:rsidP="0088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FRM1440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FRM172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73629"/>
      <w:docPartObj>
        <w:docPartGallery w:val="Page Numbers (Bottom of Page)"/>
        <w:docPartUnique/>
      </w:docPartObj>
    </w:sdtPr>
    <w:sdtEndPr/>
    <w:sdtContent>
      <w:p w14:paraId="52B90D13" w14:textId="0B74AF72" w:rsidR="00880952" w:rsidRDefault="0088095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2A">
          <w:rPr>
            <w:noProof/>
          </w:rPr>
          <w:t>3</w:t>
        </w:r>
        <w:r>
          <w:fldChar w:fldCharType="end"/>
        </w:r>
      </w:p>
    </w:sdtContent>
  </w:sdt>
  <w:p w14:paraId="5514A0CA" w14:textId="77777777" w:rsidR="00880952" w:rsidRDefault="0088095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D0D71" w14:textId="77777777" w:rsidR="00C220D0" w:rsidRDefault="00C220D0" w:rsidP="00880952">
      <w:r>
        <w:separator/>
      </w:r>
    </w:p>
  </w:footnote>
  <w:footnote w:type="continuationSeparator" w:id="0">
    <w:p w14:paraId="2CAC9D53" w14:textId="77777777" w:rsidR="00C220D0" w:rsidRDefault="00C220D0" w:rsidP="0088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22"/>
    <w:rsid w:val="00074784"/>
    <w:rsid w:val="001158A5"/>
    <w:rsid w:val="00147A72"/>
    <w:rsid w:val="001C0D08"/>
    <w:rsid w:val="0028360E"/>
    <w:rsid w:val="002E32B9"/>
    <w:rsid w:val="002F7001"/>
    <w:rsid w:val="00356416"/>
    <w:rsid w:val="003A64C9"/>
    <w:rsid w:val="003D2735"/>
    <w:rsid w:val="00424C61"/>
    <w:rsid w:val="004565A8"/>
    <w:rsid w:val="004719F1"/>
    <w:rsid w:val="004F2315"/>
    <w:rsid w:val="005068EB"/>
    <w:rsid w:val="006541CD"/>
    <w:rsid w:val="006C5819"/>
    <w:rsid w:val="007218A7"/>
    <w:rsid w:val="007348AC"/>
    <w:rsid w:val="00747D83"/>
    <w:rsid w:val="007578F4"/>
    <w:rsid w:val="007B334D"/>
    <w:rsid w:val="007C2346"/>
    <w:rsid w:val="0080703F"/>
    <w:rsid w:val="0084396F"/>
    <w:rsid w:val="0086799C"/>
    <w:rsid w:val="008714CE"/>
    <w:rsid w:val="00875522"/>
    <w:rsid w:val="00880952"/>
    <w:rsid w:val="008B32CE"/>
    <w:rsid w:val="008C1F51"/>
    <w:rsid w:val="008C56DD"/>
    <w:rsid w:val="009E2183"/>
    <w:rsid w:val="00A02171"/>
    <w:rsid w:val="00AA6A30"/>
    <w:rsid w:val="00B155D2"/>
    <w:rsid w:val="00B655AD"/>
    <w:rsid w:val="00B75632"/>
    <w:rsid w:val="00BD0073"/>
    <w:rsid w:val="00C220D0"/>
    <w:rsid w:val="00C46F43"/>
    <w:rsid w:val="00C625FF"/>
    <w:rsid w:val="00CF3DAA"/>
    <w:rsid w:val="00D063C7"/>
    <w:rsid w:val="00D5537F"/>
    <w:rsid w:val="00D722DF"/>
    <w:rsid w:val="00DA1555"/>
    <w:rsid w:val="00DB35CD"/>
    <w:rsid w:val="00E53B8E"/>
    <w:rsid w:val="00E640E4"/>
    <w:rsid w:val="00E6582A"/>
    <w:rsid w:val="00E7376D"/>
    <w:rsid w:val="00E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F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5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5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5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5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5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55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5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55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55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55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55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55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55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55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5522"/>
    <w:rPr>
      <w:b/>
      <w:bCs/>
    </w:rPr>
  </w:style>
  <w:style w:type="character" w:styleId="a8">
    <w:name w:val="Emphasis"/>
    <w:basedOn w:val="a0"/>
    <w:uiPriority w:val="20"/>
    <w:qFormat/>
    <w:rsid w:val="008755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5522"/>
    <w:rPr>
      <w:szCs w:val="32"/>
    </w:rPr>
  </w:style>
  <w:style w:type="paragraph" w:styleId="aa">
    <w:name w:val="List Paragraph"/>
    <w:basedOn w:val="a"/>
    <w:uiPriority w:val="34"/>
    <w:qFormat/>
    <w:rsid w:val="008755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522"/>
    <w:rPr>
      <w:i/>
    </w:rPr>
  </w:style>
  <w:style w:type="character" w:customStyle="1" w:styleId="22">
    <w:name w:val="Цитата 2 Знак"/>
    <w:basedOn w:val="a0"/>
    <w:link w:val="21"/>
    <w:uiPriority w:val="29"/>
    <w:rsid w:val="008755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5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5522"/>
    <w:rPr>
      <w:b/>
      <w:i/>
      <w:sz w:val="24"/>
    </w:rPr>
  </w:style>
  <w:style w:type="character" w:styleId="ad">
    <w:name w:val="Subtle Emphasis"/>
    <w:uiPriority w:val="19"/>
    <w:qFormat/>
    <w:rsid w:val="008755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55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55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55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55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552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809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095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809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09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5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5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5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5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5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55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5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55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55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55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55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55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55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55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5522"/>
    <w:rPr>
      <w:b/>
      <w:bCs/>
    </w:rPr>
  </w:style>
  <w:style w:type="character" w:styleId="a8">
    <w:name w:val="Emphasis"/>
    <w:basedOn w:val="a0"/>
    <w:uiPriority w:val="20"/>
    <w:qFormat/>
    <w:rsid w:val="008755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5522"/>
    <w:rPr>
      <w:szCs w:val="32"/>
    </w:rPr>
  </w:style>
  <w:style w:type="paragraph" w:styleId="aa">
    <w:name w:val="List Paragraph"/>
    <w:basedOn w:val="a"/>
    <w:uiPriority w:val="34"/>
    <w:qFormat/>
    <w:rsid w:val="008755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522"/>
    <w:rPr>
      <w:i/>
    </w:rPr>
  </w:style>
  <w:style w:type="character" w:customStyle="1" w:styleId="22">
    <w:name w:val="Цитата 2 Знак"/>
    <w:basedOn w:val="a0"/>
    <w:link w:val="21"/>
    <w:uiPriority w:val="29"/>
    <w:rsid w:val="008755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5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5522"/>
    <w:rPr>
      <w:b/>
      <w:i/>
      <w:sz w:val="24"/>
    </w:rPr>
  </w:style>
  <w:style w:type="character" w:styleId="ad">
    <w:name w:val="Subtle Emphasis"/>
    <w:uiPriority w:val="19"/>
    <w:qFormat/>
    <w:rsid w:val="008755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55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55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55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55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552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809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095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809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09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 sergei</dc:creator>
  <cp:keywords/>
  <dc:description/>
  <cp:lastModifiedBy>User</cp:lastModifiedBy>
  <cp:revision>26</cp:revision>
  <cp:lastPrinted>2023-03-17T14:35:00Z</cp:lastPrinted>
  <dcterms:created xsi:type="dcterms:W3CDTF">2020-11-24T12:43:00Z</dcterms:created>
  <dcterms:modified xsi:type="dcterms:W3CDTF">2023-03-17T14:46:00Z</dcterms:modified>
</cp:coreProperties>
</file>